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4" w:rsidRPr="00F10B92" w:rsidRDefault="005112ED" w:rsidP="00446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9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46CF4" w:rsidRPr="00F10B92">
        <w:rPr>
          <w:rFonts w:ascii="Times New Roman" w:hAnsi="Times New Roman" w:cs="Times New Roman"/>
          <w:b/>
          <w:sz w:val="28"/>
          <w:szCs w:val="28"/>
        </w:rPr>
        <w:instrText xml:space="preserve"> HYPERLINK "http://centerlado.ru/uploadedFiles/files/Prezentatsiya_24.08.pptx" \t "_blank" </w:instrText>
      </w:r>
      <w:r w:rsidRPr="00F10B9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46CF4" w:rsidRPr="00F10B9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2FBFF"/>
        </w:rPr>
        <w:t>Социально - психологического тестирования обучающихся в образовательных учреждениях Свердловской области на предмет раннего выявления незаконного потребления наркотических и психотропных веществ, проведении социально-психологического тестирования в 2020/2021 учебном году в муниципальных образованиях</w:t>
      </w:r>
      <w:r w:rsidRPr="00F10B9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43F9A" w:rsidRPr="00F10B92" w:rsidRDefault="00143F9A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Социально-психологическое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СПТ)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одной из форм профилактики незаконного потребления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наркотических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 психотропных веществ. Другой формой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осмотры.</w:t>
      </w:r>
    </w:p>
    <w:p w:rsidR="00446CF4" w:rsidRPr="00F10B92" w:rsidRDefault="00F10B92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СПТ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проводящей</w:t>
      </w:r>
      <w:r w:rsidR="00446CF4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CF4" w:rsidRPr="0044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446CF4" w:rsidRPr="00446CF4" w:rsidRDefault="00446CF4" w:rsidP="00F10B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СПТ</w:t>
      </w:r>
    </w:p>
    <w:p w:rsidR="00446CF4" w:rsidRPr="00F10B92" w:rsidRDefault="00446CF4" w:rsidP="00F10B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proofErr w:type="gramStart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скрытой</w:t>
      </w:r>
      <w:proofErr w:type="gramEnd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явной </w:t>
      </w:r>
      <w:proofErr w:type="spellStart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рискогенности</w:t>
      </w:r>
      <w:proofErr w:type="spellEnd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- психологических условий, формирующих психологическую готовность к </w:t>
      </w:r>
      <w:proofErr w:type="spellStart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аддиктивному</w:t>
      </w:r>
      <w:proofErr w:type="spellEnd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(зависимому) поведению у лиц подросткового и юношеского возраста. Данное тестирование не может быть использовано для формулировки заключения о наркотической или иной зависимости.</w:t>
      </w:r>
    </w:p>
    <w:p w:rsidR="00446CF4" w:rsidRPr="00F10B92" w:rsidRDefault="00446CF4" w:rsidP="00F10B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отношения человека к своей жизни, переживанию трудностей, разногласий с другими людьми и жизненных неприятностей, а также их преодолению.</w:t>
      </w:r>
    </w:p>
    <w:p w:rsidR="00446CF4" w:rsidRPr="00F10B92" w:rsidRDefault="00446CF4" w:rsidP="00F10B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вероятности вовлечения в зависимое поведение на основе соотношения факторов риска и факторов защиты, воздействующих на тестируемых.</w:t>
      </w:r>
    </w:p>
    <w:p w:rsidR="00446CF4" w:rsidRPr="00F10B92" w:rsidRDefault="00446CF4" w:rsidP="00F10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B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принципы СПТ</w:t>
      </w:r>
    </w:p>
    <w:p w:rsidR="002A5772" w:rsidRPr="00F10B92" w:rsidRDefault="00446CF4" w:rsidP="00F10B9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Добровольность. </w:t>
      </w:r>
      <w:r w:rsidR="002A5772" w:rsidRPr="00F10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Добровольное информированное согласие. </w:t>
      </w:r>
      <w:r w:rsidR="002A5772" w:rsidRPr="0098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СПТ принимают участие обучающиеся в возрасте 1</w:t>
      </w:r>
      <w:r w:rsidR="0098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2A5772" w:rsidRPr="0098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 и старше, которые дали письменное информиро</w:t>
      </w:r>
      <w:r w:rsidR="00317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ванное согласие. Если обучающем</w:t>
      </w:r>
      <w:r w:rsidR="002A5772" w:rsidRPr="0098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 нет 15 лет, он участвует в тестировании исключительно при наличии письменного информированного согласия одного из родителей (законных представителей).</w:t>
      </w:r>
      <w:r w:rsidR="002A5772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обучающихся допускаются в аудитории во время тестирования в качестве наблюдателей.</w:t>
      </w:r>
    </w:p>
    <w:p w:rsidR="002A5772" w:rsidRPr="00F10B92" w:rsidRDefault="002A5772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772" w:rsidRPr="00F10B92" w:rsidRDefault="002A5772" w:rsidP="00F10B92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Конфиденциальность.</w:t>
      </w:r>
      <w:r w:rsid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обеспечивают конфиденциальность сведений, полученных в результате проведения СПТ обучающихся. Для проведения социально-психологического тестирования образовательная организация использует персональные данные обучающегося (класс, возраст, пол, индивидуальные показатели результатов тестирования), осуществляет их хранение и уничтожение. Конфиденциальность при проведении СПТ и хранении информированных согласий обеспечивает директор (руководитель)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 Срок хранения согласий – до момента отчисления обучающегося из образовательной организации. Результаты предоставляются в обезличенной форме с приведением обобщенных данных по возрастной группе и образовательному учреждению.</w:t>
      </w:r>
    </w:p>
    <w:p w:rsidR="002A5772" w:rsidRPr="00F10B92" w:rsidRDefault="002A5772" w:rsidP="00F10B92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Ненаказуемость.</w:t>
      </w:r>
      <w:r w:rsidRPr="00F10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реализуемые в рамках тестирования, носят выраженный профилактический характер и не ставят целью наказание за употребление наркотических средств и </w:t>
      </w:r>
      <w:proofErr w:type="spellStart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2A5772" w:rsidRPr="002A5772" w:rsidRDefault="002A5772" w:rsidP="00F10B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методики</w:t>
      </w:r>
      <w:r w:rsidRPr="00F10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A5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исследования</w:t>
      </w:r>
    </w:p>
    <w:p w:rsidR="00143F9A" w:rsidRPr="00F10B92" w:rsidRDefault="00143F9A" w:rsidP="00F10B9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оценивает степень влияния факторов риска, с которыми сталкиваются или могут столкнуться обучающиеся, и факторы защиты, позволяющие этому противостоять, адаптироваться, повысить психологическую устойчивость.</w:t>
      </w:r>
    </w:p>
    <w:p w:rsidR="00143F9A" w:rsidRPr="00143F9A" w:rsidRDefault="00143F9A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9A" w:rsidRPr="00F10B92" w:rsidRDefault="00143F9A" w:rsidP="00F10B9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конфиденциальна, но не анонимна, что позволяет получить результаты самими обучающимися и родителями, получить персональные рекомендации по развитию психологической устойчивости.</w:t>
      </w:r>
    </w:p>
    <w:p w:rsidR="00143F9A" w:rsidRPr="00143F9A" w:rsidRDefault="00143F9A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9A" w:rsidRPr="00F10B92" w:rsidRDefault="00143F9A" w:rsidP="00F10B9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СПТ по Единой методике проводится в отношении </w:t>
      </w:r>
      <w:r w:rsidRPr="001C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 7-11 классов</w:t>
      </w: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 </w:t>
      </w:r>
      <w:r w:rsidRPr="001C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возрасте от 13 до 18 лет</w:t>
      </w: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F9A" w:rsidRPr="00F10B92" w:rsidRDefault="00143F9A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DA0" w:rsidRDefault="00143F9A" w:rsidP="00EB1DA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СПТ в отношении обучающихся, осваивающих адаптированные основные общеобразовательные программы, реализуемые для глухих, слабослышащих, слепых, слабовидящих, с тяжёлыми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со сложными дефектами, носит рекомендательный характер.</w:t>
      </w:r>
    </w:p>
    <w:p w:rsidR="00EB1DA0" w:rsidRPr="00EB1DA0" w:rsidRDefault="00EB1DA0" w:rsidP="00EB1DA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 – психологическое тестирование проводится в образовательном учреждении согласно Приказу Министерства просвещения РФ от 20.02.2020 №59 «Об утверждении порядка проведения социально – психологического тестирования лиц, обучающихся в общеобразовательных организациях и профессиональных образовательных организациях», и включает в себя</w:t>
      </w:r>
      <w:r w:rsidRPr="00EB1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два этапа:</w:t>
      </w:r>
    </w:p>
    <w:p w:rsidR="00EB1DA0" w:rsidRDefault="00EB1DA0" w:rsidP="00EB1DA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психологическое тестирование.</w:t>
      </w:r>
    </w:p>
    <w:p w:rsidR="00143F9A" w:rsidRDefault="00EB1DA0" w:rsidP="00EB1DA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профилактический осмотр.</w:t>
      </w:r>
    </w:p>
    <w:p w:rsidR="00EB1DA0" w:rsidRPr="00EB1DA0" w:rsidRDefault="00EB1DA0" w:rsidP="00EB1DA0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B92" w:rsidRDefault="00143F9A" w:rsidP="00F10B92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процедуры проведения</w:t>
      </w:r>
    </w:p>
    <w:p w:rsidR="00F10B92" w:rsidRDefault="00F10B92" w:rsidP="00F10B92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информированного согласия.</w:t>
      </w:r>
    </w:p>
    <w:p w:rsidR="00143F9A" w:rsidRPr="00F10B92" w:rsidRDefault="00F10B92" w:rsidP="00F10B92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обучающемуся индивидуального кода, по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он сможет заполнять тест,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указывая своих персональных данных в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автоматизированной системе тестирования.</w:t>
      </w:r>
    </w:p>
    <w:p w:rsidR="00143F9A" w:rsidRPr="00EB5925" w:rsidRDefault="00F10B92" w:rsidP="00EB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том, какой код присвоен тестируемому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 на бумажном носителе в сейфе и доступ к нему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только психолог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организации,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конфиденциальности данной информации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охраняется законом РФ (Административная (согласно ст.</w:t>
      </w:r>
      <w:r w:rsidR="00EB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 </w:t>
      </w:r>
      <w:proofErr w:type="spellStart"/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РФ), уголовная (137, 140, 272 ст. УК РФ), </w:t>
      </w:r>
      <w:proofErr w:type="spellStart"/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(ст. 15, 151 Гражданского кодекса, ст. 24 закона «О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данных») ответственность).</w:t>
      </w:r>
    </w:p>
    <w:p w:rsidR="00143F9A" w:rsidRPr="00143F9A" w:rsidRDefault="00F10B92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заполняют анкеты из 110 или 140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утверждений, на все из которых необходимо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(для 7</w:t>
      </w:r>
      <w:r w:rsidR="00EB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классов методика содержит 110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утверждений; для 10</w:t>
      </w:r>
      <w:r w:rsidR="00EB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классов методика 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 утверждений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F9A" w:rsidRPr="00143F9A" w:rsidRDefault="00F10B92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тестирования в качестве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наблюдателей допускается присутствие родителей</w:t>
      </w:r>
      <w:r w:rsidR="00143F9A"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9A" w:rsidRPr="0014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143F9A" w:rsidRPr="00143F9A" w:rsidRDefault="00143F9A" w:rsidP="00F1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772" w:rsidRPr="00F10B92" w:rsidRDefault="00143F9A" w:rsidP="00F10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B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Получение результатов</w:t>
      </w:r>
    </w:p>
    <w:p w:rsidR="00143F9A" w:rsidRPr="00F10B92" w:rsidRDefault="00143F9A" w:rsidP="00F10B9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тестирования, после обработки результатов, обучающиеся или родители (законные представители) могут обратиться за получением кратких результатов теста и при необходимости получить более подробные рекомендации по минимизации влияния факторов риска и актуализации факторов защиты к психологу образовательной организации.</w:t>
      </w:r>
    </w:p>
    <w:p w:rsidR="00143F9A" w:rsidRPr="00F10B92" w:rsidRDefault="00143F9A" w:rsidP="00F10B9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другие результаты представляются в обобщённом, статистическом виде.</w:t>
      </w:r>
    </w:p>
    <w:p w:rsidR="002A5772" w:rsidRPr="002A5772" w:rsidRDefault="002A5772" w:rsidP="002A5772">
      <w:pPr>
        <w:shd w:val="clear" w:color="auto" w:fill="FFFFFF"/>
        <w:rPr>
          <w:rFonts w:ascii="yandex-sans" w:eastAsia="Times New Roman" w:hAnsi="yandex-sans" w:cs="Times New Roman"/>
          <w:color w:val="000000"/>
          <w:sz w:val="15"/>
          <w:szCs w:val="15"/>
          <w:lang w:eastAsia="ru-RU"/>
        </w:rPr>
      </w:pPr>
    </w:p>
    <w:p w:rsidR="002A5772" w:rsidRPr="002A5772" w:rsidRDefault="002A5772" w:rsidP="002A5772">
      <w:pPr>
        <w:shd w:val="clear" w:color="auto" w:fill="FFFFFF"/>
        <w:rPr>
          <w:rFonts w:ascii="yandex-sans" w:eastAsia="Times New Roman" w:hAnsi="yandex-sans" w:cs="Times New Roman"/>
          <w:color w:val="000000"/>
          <w:sz w:val="15"/>
          <w:szCs w:val="15"/>
          <w:lang w:eastAsia="ru-RU"/>
        </w:rPr>
      </w:pPr>
    </w:p>
    <w:p w:rsidR="00446CF4" w:rsidRPr="00446CF4" w:rsidRDefault="00446CF4" w:rsidP="00446CF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</w:p>
    <w:p w:rsidR="00446CF4" w:rsidRPr="00446CF4" w:rsidRDefault="00446CF4" w:rsidP="00446CF4">
      <w:pPr>
        <w:rPr>
          <w:rFonts w:ascii="Times New Roman" w:hAnsi="Times New Roman" w:cs="Times New Roman"/>
          <w:b/>
          <w:sz w:val="24"/>
          <w:szCs w:val="24"/>
        </w:rPr>
      </w:pPr>
    </w:p>
    <w:sectPr w:rsidR="00446CF4" w:rsidRPr="00446CF4" w:rsidSect="000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83"/>
    <w:multiLevelType w:val="hybridMultilevel"/>
    <w:tmpl w:val="2B4EB50E"/>
    <w:lvl w:ilvl="0" w:tplc="73EED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4D7C"/>
    <w:multiLevelType w:val="hybridMultilevel"/>
    <w:tmpl w:val="BE24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3A1"/>
    <w:multiLevelType w:val="hybridMultilevel"/>
    <w:tmpl w:val="6222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4377"/>
    <w:multiLevelType w:val="hybridMultilevel"/>
    <w:tmpl w:val="D1FC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3645"/>
    <w:multiLevelType w:val="hybridMultilevel"/>
    <w:tmpl w:val="4B88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D371A"/>
    <w:multiLevelType w:val="hybridMultilevel"/>
    <w:tmpl w:val="5DACF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446CF4"/>
    <w:rsid w:val="00030CE4"/>
    <w:rsid w:val="00100C57"/>
    <w:rsid w:val="00143F9A"/>
    <w:rsid w:val="001C6561"/>
    <w:rsid w:val="002A5772"/>
    <w:rsid w:val="003175B6"/>
    <w:rsid w:val="00446CF4"/>
    <w:rsid w:val="004501C7"/>
    <w:rsid w:val="005112ED"/>
    <w:rsid w:val="00927E3F"/>
    <w:rsid w:val="00983E8B"/>
    <w:rsid w:val="00C47CA1"/>
    <w:rsid w:val="00E26F2B"/>
    <w:rsid w:val="00EB1DA0"/>
    <w:rsid w:val="00EB5925"/>
    <w:rsid w:val="00F1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C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7</cp:revision>
  <dcterms:created xsi:type="dcterms:W3CDTF">2020-09-01T04:14:00Z</dcterms:created>
  <dcterms:modified xsi:type="dcterms:W3CDTF">2020-09-02T07:03:00Z</dcterms:modified>
</cp:coreProperties>
</file>